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3E" w:rsidRPr="0063357C" w:rsidRDefault="00D21A3E" w:rsidP="00D21A3E">
      <w:pPr>
        <w:rPr>
          <w:rFonts w:ascii="Arial" w:eastAsia="Calibri" w:hAnsi="Arial" w:cs="Arial"/>
          <w:i/>
          <w:iCs/>
          <w:lang w:eastAsia="en-CA"/>
        </w:rPr>
      </w:pPr>
      <w:r>
        <w:rPr>
          <w:rFonts w:ascii="Arial" w:hAnsi="Arial" w:cs="Arial"/>
          <w:b/>
          <w:bCs/>
          <w:i/>
          <w:noProof/>
          <w:sz w:val="27"/>
          <w:szCs w:val="27"/>
          <w:lang w:val="en-US"/>
        </w:rPr>
        <w:drawing>
          <wp:anchor distT="0" distB="0" distL="114300" distR="114300" simplePos="0" relativeHeight="251658240" behindDoc="0" locked="0" layoutInCell="1" allowOverlap="1" wp14:anchorId="73DA2AC5" wp14:editId="13A7AEE5">
            <wp:simplePos x="0" y="0"/>
            <wp:positionH relativeFrom="column">
              <wp:posOffset>4229100</wp:posOffset>
            </wp:positionH>
            <wp:positionV relativeFrom="paragraph">
              <wp:posOffset>-114300</wp:posOffset>
            </wp:positionV>
            <wp:extent cx="2073910" cy="622300"/>
            <wp:effectExtent l="0" t="0" r="2540" b="0"/>
            <wp:wrapSquare wrapText="bothSides"/>
            <wp:docPr id="1" name="Picture 1" descr="C:\Users\exam15\AppData\Local\Microsoft\Windows\INetCache\Content.Outlook\3S4ZF2TN\SPC_LOGO_VECTOR_2017-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am15\AppData\Local\Microsoft\Windows\INetCache\Content.Outlook\3S4ZF2TN\SPC_LOGO_VECTOR_2017-01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391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Calibri" w:hAnsi="Arial" w:cs="Arial"/>
          <w:b/>
          <w:bCs/>
          <w:i/>
          <w:iCs/>
          <w:noProof/>
          <w:sz w:val="36"/>
          <w:szCs w:val="36"/>
          <w:lang w:val="en-US"/>
        </w:rPr>
        <mc:AlternateContent>
          <mc:Choice Requires="wps">
            <w:drawing>
              <wp:anchor distT="0" distB="0" distL="114300" distR="114300" simplePos="0" relativeHeight="251660288" behindDoc="0" locked="0" layoutInCell="1" allowOverlap="1" wp14:anchorId="54BEDAF6" wp14:editId="38E2E78F">
                <wp:simplePos x="0" y="0"/>
                <wp:positionH relativeFrom="column">
                  <wp:posOffset>31750</wp:posOffset>
                </wp:positionH>
                <wp:positionV relativeFrom="paragraph">
                  <wp:posOffset>0</wp:posOffset>
                </wp:positionV>
                <wp:extent cx="0" cy="285750"/>
                <wp:effectExtent l="38100" t="0" r="38100" b="0"/>
                <wp:wrapNone/>
                <wp:docPr id="2" name="Straight Connector 2"/>
                <wp:cNvGraphicFramePr/>
                <a:graphic xmlns:a="http://schemas.openxmlformats.org/drawingml/2006/main">
                  <a:graphicData uri="http://schemas.microsoft.com/office/word/2010/wordprocessingShape">
                    <wps:wsp>
                      <wps:cNvCnPr/>
                      <wps:spPr>
                        <a:xfrm>
                          <a:off x="0" y="0"/>
                          <a:ext cx="0" cy="285750"/>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0" to="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" strokecolor="#92d050" strokeweight="6pt"/>
            </w:pict>
          </mc:Fallback>
        </mc:AlternateContent>
      </w:r>
      <w:r>
        <w:rPr>
          <w:rFonts w:ascii="Arial" w:eastAsia="Calibri" w:hAnsi="Arial" w:cs="Arial"/>
          <w:b/>
          <w:bCs/>
          <w:i/>
          <w:iCs/>
          <w:sz w:val="36"/>
          <w:szCs w:val="36"/>
          <w:lang w:eastAsia="en-CA"/>
        </w:rPr>
        <w:t xml:space="preserve">  </w:t>
      </w:r>
      <w:r w:rsidRPr="0063357C">
        <w:rPr>
          <w:rFonts w:ascii="Arial" w:eastAsia="Calibri" w:hAnsi="Arial" w:cs="Arial"/>
          <w:b/>
          <w:bCs/>
          <w:i/>
          <w:iCs/>
          <w:lang w:eastAsia="en-CA"/>
        </w:rPr>
        <w:t>Glengarry</w:t>
      </w:r>
      <w:r w:rsidRPr="0063357C">
        <w:rPr>
          <w:rFonts w:ascii="Arial" w:eastAsia="Calibri" w:hAnsi="Arial" w:cs="Arial"/>
          <w:i/>
          <w:iCs/>
          <w:lang w:eastAsia="en-CA"/>
        </w:rPr>
        <w:t xml:space="preserve"> Nurse Practitioner-Led Clinic</w:t>
      </w:r>
    </w:p>
    <w:p w:rsidR="00D21A3E" w:rsidRPr="0063357C" w:rsidRDefault="00D21A3E" w:rsidP="00D21A3E">
      <w:pPr>
        <w:keepNext/>
        <w:rPr>
          <w:rFonts w:ascii="Arial" w:eastAsia="Calibri" w:hAnsi="Arial" w:cs="Arial"/>
          <w:i/>
          <w:iCs/>
          <w:lang w:eastAsia="en-CA"/>
        </w:rPr>
      </w:pPr>
      <w:r w:rsidRPr="0063357C">
        <w:rPr>
          <w:rFonts w:ascii="Arial" w:eastAsia="Calibri" w:hAnsi="Arial" w:cs="Arial"/>
          <w:i/>
          <w:iCs/>
          <w:lang w:eastAsia="en-CA"/>
        </w:rPr>
        <w:t xml:space="preserve">  </w:t>
      </w:r>
      <w:r>
        <w:rPr>
          <w:rFonts w:ascii="Arial" w:eastAsia="Calibri" w:hAnsi="Arial" w:cs="Arial"/>
          <w:i/>
          <w:iCs/>
          <w:lang w:eastAsia="en-CA"/>
        </w:rPr>
        <w:t xml:space="preserve"> </w:t>
      </w:r>
      <w:r w:rsidRPr="0063357C">
        <w:rPr>
          <w:rFonts w:ascii="Arial" w:eastAsia="Calibri" w:hAnsi="Arial" w:cs="Arial"/>
          <w:i/>
          <w:iCs/>
          <w:lang w:eastAsia="en-CA"/>
        </w:rPr>
        <w:t xml:space="preserve">Cliniques dirigées par du personnel infirmier praticien </w:t>
      </w:r>
      <w:r w:rsidRPr="0063357C">
        <w:rPr>
          <w:rFonts w:ascii="Arial" w:eastAsia="Calibri" w:hAnsi="Arial" w:cs="Arial"/>
          <w:b/>
          <w:bCs/>
          <w:i/>
          <w:iCs/>
          <w:lang w:eastAsia="en-CA"/>
        </w:rPr>
        <w:t>de Glengarry</w:t>
      </w:r>
    </w:p>
    <w:p w:rsidR="00D21A3E" w:rsidRDefault="00D21A3E" w:rsidP="00D21A3E">
      <w:pPr>
        <w:rPr>
          <w:rFonts w:ascii="Arial" w:hAnsi="Arial" w:cs="Arial"/>
          <w:b/>
          <w:bCs/>
          <w:i/>
          <w:sz w:val="27"/>
          <w:szCs w:val="27"/>
        </w:rPr>
      </w:pPr>
    </w:p>
    <w:p w:rsidR="00D21A3E" w:rsidRDefault="00D21A3E" w:rsidP="00623773">
      <w:pPr>
        <w:jc w:val="center"/>
        <w:rPr>
          <w:rFonts w:ascii="Arial" w:hAnsi="Arial" w:cs="Arial"/>
          <w:b/>
          <w:bCs/>
          <w:i/>
          <w:sz w:val="27"/>
          <w:szCs w:val="27"/>
        </w:rPr>
      </w:pPr>
    </w:p>
    <w:p w:rsidR="00376BA5" w:rsidRDefault="00623773" w:rsidP="00623773">
      <w:pPr>
        <w:jc w:val="center"/>
        <w:rPr>
          <w:rFonts w:ascii="Arial" w:hAnsi="Arial" w:cs="Arial"/>
          <w:b/>
          <w:bCs/>
          <w:i/>
          <w:sz w:val="27"/>
          <w:szCs w:val="27"/>
        </w:rPr>
      </w:pPr>
      <w:r w:rsidRPr="00376BA5">
        <w:rPr>
          <w:rFonts w:ascii="Arial" w:hAnsi="Arial" w:cs="Arial"/>
          <w:b/>
          <w:bCs/>
          <w:i/>
          <w:sz w:val="27"/>
          <w:szCs w:val="27"/>
        </w:rPr>
        <w:t>Full-time Physiotherapist opportunity (Cornwall and Glengarry)</w:t>
      </w:r>
    </w:p>
    <w:p w:rsidR="00623773" w:rsidRPr="00D21A3E" w:rsidRDefault="00F85761" w:rsidP="00623773">
      <w:pPr>
        <w:jc w:val="center"/>
        <w:rPr>
          <w:rFonts w:ascii="Arial" w:hAnsi="Arial" w:cs="Arial"/>
          <w:i/>
          <w:sz w:val="22"/>
          <w:szCs w:val="27"/>
        </w:rPr>
      </w:pPr>
      <w:r w:rsidRPr="00D21A3E">
        <w:rPr>
          <w:rFonts w:ascii="Arial" w:hAnsi="Arial" w:cs="Arial"/>
          <w:b/>
          <w:bCs/>
          <w:i/>
          <w:sz w:val="22"/>
          <w:szCs w:val="27"/>
        </w:rPr>
        <w:t xml:space="preserve"> (public clinic and </w:t>
      </w:r>
      <w:r w:rsidR="00376BA5" w:rsidRPr="00D21A3E">
        <w:rPr>
          <w:rFonts w:ascii="Arial" w:hAnsi="Arial" w:cs="Arial"/>
          <w:b/>
          <w:bCs/>
          <w:i/>
          <w:sz w:val="22"/>
          <w:szCs w:val="27"/>
        </w:rPr>
        <w:t xml:space="preserve">primary </w:t>
      </w:r>
      <w:r w:rsidRPr="00D21A3E">
        <w:rPr>
          <w:rFonts w:ascii="Arial" w:hAnsi="Arial" w:cs="Arial"/>
          <w:b/>
          <w:bCs/>
          <w:i/>
          <w:sz w:val="22"/>
          <w:szCs w:val="27"/>
        </w:rPr>
        <w:t>team-</w:t>
      </w:r>
      <w:r w:rsidR="00376BA5" w:rsidRPr="00D21A3E">
        <w:rPr>
          <w:rFonts w:ascii="Arial" w:hAnsi="Arial" w:cs="Arial"/>
          <w:b/>
          <w:bCs/>
          <w:i/>
          <w:sz w:val="22"/>
          <w:szCs w:val="27"/>
        </w:rPr>
        <w:t>care setting)</w:t>
      </w:r>
    </w:p>
    <w:p w:rsidR="00623773" w:rsidRPr="00B264BD" w:rsidRDefault="00623773" w:rsidP="00623773">
      <w:pPr>
        <w:rPr>
          <w:rFonts w:ascii="Arial" w:hAnsi="Arial" w:cs="Arial"/>
        </w:rPr>
      </w:pPr>
    </w:p>
    <w:p w:rsidR="00623773" w:rsidRPr="00376BA5" w:rsidRDefault="00623773" w:rsidP="00623773">
      <w:pPr>
        <w:jc w:val="both"/>
        <w:rPr>
          <w:rFonts w:ascii="Arial" w:hAnsi="Arial" w:cs="Arial"/>
          <w:sz w:val="22"/>
          <w:szCs w:val="22"/>
        </w:rPr>
      </w:pPr>
      <w:r w:rsidRPr="00376BA5">
        <w:rPr>
          <w:rFonts w:ascii="Arial" w:hAnsi="Arial" w:cs="Arial"/>
          <w:sz w:val="22"/>
          <w:szCs w:val="22"/>
        </w:rPr>
        <w:t>Located on the banks of the majestic St Lawrence, the region is a haven for outdoor activities and has recreation facilities for all. The City of Cornwall offers newcomers affordable housing, bike paths through the city and along the shores of the St Lawrence, marinas, cross country ski trails nearby, easy access to Montreal, Ottawa, and the Adirondacks. This is a unique opportunity for a physiotherapist to work in dual locations with two distinct patient populations and work environments.</w:t>
      </w:r>
    </w:p>
    <w:p w:rsidR="00623773" w:rsidRPr="00376BA5" w:rsidRDefault="00623773" w:rsidP="00623773">
      <w:pPr>
        <w:jc w:val="both"/>
        <w:rPr>
          <w:rFonts w:ascii="Arial" w:hAnsi="Arial" w:cs="Arial"/>
          <w:sz w:val="22"/>
          <w:szCs w:val="22"/>
        </w:rPr>
      </w:pPr>
      <w:r w:rsidRPr="00376BA5">
        <w:rPr>
          <w:rFonts w:ascii="Arial" w:hAnsi="Arial" w:cs="Arial"/>
          <w:sz w:val="22"/>
          <w:szCs w:val="22"/>
        </w:rPr>
        <w:t> </w:t>
      </w:r>
    </w:p>
    <w:p w:rsidR="00B264BD" w:rsidRPr="00376BA5" w:rsidRDefault="00BC2214" w:rsidP="00B264BD">
      <w:pPr>
        <w:jc w:val="both"/>
        <w:rPr>
          <w:rFonts w:ascii="Arial" w:hAnsi="Arial" w:cs="Arial"/>
          <w:sz w:val="22"/>
          <w:szCs w:val="22"/>
        </w:rPr>
      </w:pPr>
      <w:hyperlink r:id="rId7" w:history="1">
        <w:r w:rsidR="00623773" w:rsidRPr="00376BA5">
          <w:rPr>
            <w:rStyle w:val="Hyperlink"/>
            <w:rFonts w:ascii="Arial" w:hAnsi="Arial" w:cs="Arial"/>
            <w:sz w:val="22"/>
            <w:szCs w:val="22"/>
          </w:rPr>
          <w:t>Cornwall Spine Care Plus</w:t>
        </w:r>
        <w:r w:rsidR="00016799" w:rsidRPr="00376BA5">
          <w:rPr>
            <w:rStyle w:val="Hyperlink"/>
            <w:rFonts w:ascii="Arial" w:hAnsi="Arial" w:cs="Arial"/>
            <w:color w:val="auto"/>
            <w:sz w:val="22"/>
            <w:szCs w:val="22"/>
            <w:u w:val="none"/>
          </w:rPr>
          <w:t xml:space="preserve"> </w:t>
        </w:r>
      </w:hyperlink>
      <w:r w:rsidR="00016799" w:rsidRPr="00376BA5">
        <w:rPr>
          <w:rFonts w:ascii="Arial" w:hAnsi="Arial" w:cs="Arial"/>
          <w:sz w:val="22"/>
          <w:szCs w:val="22"/>
        </w:rPr>
        <w:t xml:space="preserve">  is an established </w:t>
      </w:r>
      <w:r w:rsidR="008240B0">
        <w:rPr>
          <w:rFonts w:ascii="Arial" w:hAnsi="Arial" w:cs="Arial"/>
          <w:sz w:val="22"/>
          <w:szCs w:val="22"/>
        </w:rPr>
        <w:t xml:space="preserve">multidisciplinary </w:t>
      </w:r>
      <w:r w:rsidR="00016799" w:rsidRPr="00376BA5">
        <w:rPr>
          <w:rFonts w:ascii="Arial" w:hAnsi="Arial" w:cs="Arial"/>
          <w:sz w:val="22"/>
          <w:szCs w:val="22"/>
        </w:rPr>
        <w:t xml:space="preserve">Chiropractic Clinic where a team of Chiropractors, Physiotherapists and Massage Therapists work together to </w:t>
      </w:r>
      <w:r w:rsidR="001757FD" w:rsidRPr="00376BA5">
        <w:rPr>
          <w:rFonts w:ascii="Arial" w:hAnsi="Arial" w:cs="Arial"/>
          <w:sz w:val="22"/>
          <w:szCs w:val="22"/>
        </w:rPr>
        <w:t xml:space="preserve">correct joint, muscle, tendon, ligament and fascial injuries, decrease pain and improve function. </w:t>
      </w:r>
      <w:r w:rsidR="00B264BD" w:rsidRPr="00376BA5">
        <w:rPr>
          <w:rFonts w:ascii="Arial" w:hAnsi="Arial" w:cs="Arial"/>
          <w:sz w:val="22"/>
          <w:szCs w:val="22"/>
        </w:rPr>
        <w:t xml:space="preserve">We are seeking a ½ time PT in a split fee contract 2.5 days per week.  </w:t>
      </w:r>
      <w:r w:rsidR="00B264BD" w:rsidRPr="00376BA5">
        <w:rPr>
          <w:rFonts w:ascii="Arial" w:hAnsi="Arial" w:cs="Arial"/>
          <w:color w:val="000000"/>
          <w:sz w:val="22"/>
          <w:szCs w:val="22"/>
        </w:rPr>
        <w:t xml:space="preserve">We offer rooms, rehabilitation floor, full administrative support, laundry, cleaning services, advertising, etc. in our high traffic location with plenty of amenities. </w:t>
      </w:r>
    </w:p>
    <w:p w:rsidR="00B264BD" w:rsidRPr="00376BA5" w:rsidRDefault="00B264BD" w:rsidP="00B264BD">
      <w:pPr>
        <w:pStyle w:val="gmail-msolistparagraph"/>
        <w:spacing w:before="0" w:beforeAutospacing="0" w:after="0" w:afterAutospacing="0"/>
        <w:ind w:left="720"/>
        <w:rPr>
          <w:rFonts w:ascii="Arial" w:hAnsi="Arial" w:cs="Arial"/>
          <w:color w:val="000000"/>
          <w:sz w:val="22"/>
          <w:szCs w:val="22"/>
        </w:rPr>
      </w:pPr>
    </w:p>
    <w:p w:rsidR="00623773" w:rsidRPr="00376BA5" w:rsidRDefault="00623773" w:rsidP="00623773">
      <w:pPr>
        <w:jc w:val="both"/>
        <w:rPr>
          <w:rFonts w:ascii="Arial" w:hAnsi="Arial" w:cs="Arial"/>
          <w:sz w:val="22"/>
          <w:szCs w:val="22"/>
        </w:rPr>
      </w:pPr>
      <w:r w:rsidRPr="00376BA5">
        <w:rPr>
          <w:rFonts w:ascii="Arial" w:hAnsi="Arial" w:cs="Arial"/>
          <w:sz w:val="22"/>
          <w:szCs w:val="22"/>
        </w:rPr>
        <w:t> </w:t>
      </w:r>
      <w:r w:rsidR="00732F72" w:rsidRPr="00376BA5">
        <w:rPr>
          <w:rFonts w:ascii="Arial" w:hAnsi="Arial" w:cs="Arial"/>
          <w:sz w:val="22"/>
          <w:szCs w:val="22"/>
        </w:rPr>
        <w:t xml:space="preserve">2.5 days per week would be </w:t>
      </w:r>
      <w:r w:rsidRPr="00376BA5">
        <w:rPr>
          <w:rFonts w:ascii="Arial" w:hAnsi="Arial" w:cs="Arial"/>
          <w:sz w:val="22"/>
          <w:szCs w:val="22"/>
        </w:rPr>
        <w:t xml:space="preserve">with the </w:t>
      </w:r>
      <w:hyperlink r:id="rId8" w:history="1">
        <w:r w:rsidRPr="00376BA5">
          <w:rPr>
            <w:rStyle w:val="Hyperlink"/>
            <w:rFonts w:ascii="Arial" w:hAnsi="Arial" w:cs="Arial"/>
            <w:sz w:val="22"/>
            <w:szCs w:val="22"/>
          </w:rPr>
          <w:t>Glengarry Nurse Practition</w:t>
        </w:r>
        <w:r w:rsidRPr="00376BA5">
          <w:rPr>
            <w:rStyle w:val="Hyperlink"/>
            <w:rFonts w:ascii="Arial" w:hAnsi="Arial" w:cs="Arial"/>
            <w:color w:val="0070C0"/>
            <w:sz w:val="22"/>
            <w:szCs w:val="22"/>
          </w:rPr>
          <w:t>er-L</w:t>
        </w:r>
        <w:r w:rsidRPr="00376BA5">
          <w:rPr>
            <w:rStyle w:val="Hyperlink"/>
            <w:rFonts w:ascii="Arial" w:hAnsi="Arial" w:cs="Arial"/>
            <w:sz w:val="22"/>
            <w:szCs w:val="22"/>
          </w:rPr>
          <w:t>ed Clinic (GNPLC)</w:t>
        </w:r>
      </w:hyperlink>
      <w:r w:rsidRPr="00376BA5">
        <w:rPr>
          <w:rFonts w:ascii="Arial" w:hAnsi="Arial" w:cs="Arial"/>
          <w:sz w:val="22"/>
          <w:szCs w:val="22"/>
        </w:rPr>
        <w:t xml:space="preserve"> to provide physiotherapeutic services </w:t>
      </w:r>
      <w:r w:rsidR="00425545" w:rsidRPr="00376BA5">
        <w:rPr>
          <w:rFonts w:ascii="Arial" w:hAnsi="Arial" w:cs="Arial"/>
          <w:sz w:val="22"/>
          <w:szCs w:val="22"/>
        </w:rPr>
        <w:t xml:space="preserve">within </w:t>
      </w:r>
      <w:r w:rsidR="00732F72" w:rsidRPr="00376BA5">
        <w:rPr>
          <w:rFonts w:ascii="Arial" w:hAnsi="Arial" w:cs="Arial"/>
          <w:sz w:val="22"/>
          <w:szCs w:val="22"/>
        </w:rPr>
        <w:t>a</w:t>
      </w:r>
      <w:r w:rsidRPr="00376BA5">
        <w:rPr>
          <w:rFonts w:ascii="Arial" w:hAnsi="Arial" w:cs="Arial"/>
          <w:sz w:val="22"/>
          <w:szCs w:val="22"/>
        </w:rPr>
        <w:t xml:space="preserve"> primary healt</w:t>
      </w:r>
      <w:r w:rsidR="00732F72" w:rsidRPr="00376BA5">
        <w:rPr>
          <w:rFonts w:ascii="Arial" w:hAnsi="Arial" w:cs="Arial"/>
          <w:sz w:val="22"/>
          <w:szCs w:val="22"/>
        </w:rPr>
        <w:t xml:space="preserve">h care setting.  The GNPLC is a </w:t>
      </w:r>
      <w:r w:rsidRPr="00376BA5">
        <w:rPr>
          <w:rFonts w:ascii="Arial" w:hAnsi="Arial" w:cs="Arial"/>
          <w:sz w:val="22"/>
          <w:szCs w:val="22"/>
        </w:rPr>
        <w:t xml:space="preserve">non-profit organization which enables Nurse Practitioners to </w:t>
      </w:r>
      <w:r w:rsidR="00732F72" w:rsidRPr="00376BA5">
        <w:rPr>
          <w:rFonts w:ascii="Arial" w:hAnsi="Arial" w:cs="Arial"/>
          <w:sz w:val="22"/>
          <w:szCs w:val="22"/>
        </w:rPr>
        <w:t xml:space="preserve">lead clinical care to </w:t>
      </w:r>
      <w:r w:rsidRPr="00376BA5">
        <w:rPr>
          <w:rFonts w:ascii="Arial" w:hAnsi="Arial" w:cs="Arial"/>
          <w:sz w:val="22"/>
          <w:szCs w:val="22"/>
        </w:rPr>
        <w:t xml:space="preserve">their full scope of practice, in conjunction with a </w:t>
      </w:r>
      <w:r w:rsidR="008240B0">
        <w:rPr>
          <w:rFonts w:ascii="Arial" w:hAnsi="Arial" w:cs="Arial"/>
          <w:sz w:val="22"/>
          <w:szCs w:val="22"/>
        </w:rPr>
        <w:t>inter</w:t>
      </w:r>
      <w:r w:rsidRPr="00376BA5">
        <w:rPr>
          <w:rFonts w:ascii="Arial" w:hAnsi="Arial" w:cs="Arial"/>
          <w:sz w:val="22"/>
          <w:szCs w:val="22"/>
        </w:rPr>
        <w:t>disciplina</w:t>
      </w:r>
      <w:r w:rsidR="00732F72" w:rsidRPr="00376BA5">
        <w:rPr>
          <w:rFonts w:ascii="Arial" w:hAnsi="Arial" w:cs="Arial"/>
          <w:sz w:val="22"/>
          <w:szCs w:val="22"/>
        </w:rPr>
        <w:t xml:space="preserve">ry team of health professionals. </w:t>
      </w:r>
      <w:r w:rsidR="00B264BD" w:rsidRPr="00376BA5">
        <w:rPr>
          <w:rFonts w:ascii="Arial" w:hAnsi="Arial" w:cs="Arial"/>
          <w:sz w:val="22"/>
          <w:szCs w:val="22"/>
        </w:rPr>
        <w:t xml:space="preserve">You </w:t>
      </w:r>
      <w:r w:rsidR="00732F72" w:rsidRPr="00376BA5">
        <w:rPr>
          <w:rFonts w:ascii="Arial" w:hAnsi="Arial" w:cs="Arial"/>
          <w:sz w:val="22"/>
          <w:szCs w:val="22"/>
        </w:rPr>
        <w:t xml:space="preserve">would work along side our primary care team, including our </w:t>
      </w:r>
      <w:r w:rsidRPr="00376BA5">
        <w:rPr>
          <w:rFonts w:ascii="Arial" w:hAnsi="Arial" w:cs="Arial"/>
          <w:sz w:val="22"/>
          <w:szCs w:val="22"/>
        </w:rPr>
        <w:t>Low Back Pain Chiropractic services</w:t>
      </w:r>
      <w:r w:rsidR="00732F72" w:rsidRPr="00376BA5">
        <w:rPr>
          <w:rFonts w:ascii="Arial" w:hAnsi="Arial" w:cs="Arial"/>
          <w:sz w:val="22"/>
          <w:szCs w:val="22"/>
        </w:rPr>
        <w:t xml:space="preserve"> to support positive client outcomes. We offer a</w:t>
      </w:r>
      <w:r w:rsidR="00D21A3E">
        <w:rPr>
          <w:rFonts w:ascii="Arial" w:hAnsi="Arial" w:cs="Arial"/>
          <w:sz w:val="22"/>
          <w:szCs w:val="22"/>
        </w:rPr>
        <w:t>n attractive</w:t>
      </w:r>
      <w:r w:rsidR="00732F72" w:rsidRPr="00376BA5">
        <w:rPr>
          <w:rFonts w:ascii="Arial" w:hAnsi="Arial" w:cs="Arial"/>
          <w:sz w:val="22"/>
          <w:szCs w:val="22"/>
        </w:rPr>
        <w:t xml:space="preserve"> hourly salary, HOOPP pension plan, </w:t>
      </w:r>
      <w:r w:rsidR="00B264BD" w:rsidRPr="00376BA5">
        <w:rPr>
          <w:rFonts w:ascii="Arial" w:hAnsi="Arial" w:cs="Arial"/>
          <w:sz w:val="22"/>
          <w:szCs w:val="22"/>
        </w:rPr>
        <w:t xml:space="preserve">a </w:t>
      </w:r>
      <w:r w:rsidR="00732F72" w:rsidRPr="00376BA5">
        <w:rPr>
          <w:rFonts w:ascii="Arial" w:hAnsi="Arial" w:cs="Arial"/>
          <w:sz w:val="22"/>
          <w:szCs w:val="22"/>
        </w:rPr>
        <w:t>wellness spending account and paid statutory holidays.</w:t>
      </w:r>
    </w:p>
    <w:p w:rsidR="00623773" w:rsidRPr="00376BA5" w:rsidRDefault="00623773" w:rsidP="00623773">
      <w:pPr>
        <w:rPr>
          <w:rFonts w:ascii="Arial" w:hAnsi="Arial" w:cs="Arial"/>
          <w:sz w:val="22"/>
          <w:szCs w:val="22"/>
        </w:rPr>
      </w:pPr>
    </w:p>
    <w:p w:rsidR="00623773" w:rsidRPr="00376BA5" w:rsidRDefault="00623773" w:rsidP="00623773">
      <w:pPr>
        <w:rPr>
          <w:rFonts w:ascii="Arial" w:hAnsi="Arial" w:cs="Arial"/>
          <w:sz w:val="22"/>
          <w:szCs w:val="22"/>
        </w:rPr>
      </w:pPr>
      <w:r w:rsidRPr="00376BA5">
        <w:rPr>
          <w:rFonts w:ascii="Arial" w:hAnsi="Arial" w:cs="Arial"/>
          <w:sz w:val="22"/>
          <w:szCs w:val="22"/>
        </w:rPr>
        <w:t>Physiotherapy services offered at GNPLC would include:</w:t>
      </w:r>
    </w:p>
    <w:p w:rsidR="00623773" w:rsidRPr="00376BA5" w:rsidRDefault="00623773" w:rsidP="00623773">
      <w:pPr>
        <w:pStyle w:val="ListParagraph"/>
        <w:numPr>
          <w:ilvl w:val="0"/>
          <w:numId w:val="3"/>
        </w:numPr>
        <w:contextualSpacing/>
        <w:rPr>
          <w:rFonts w:ascii="Arial" w:hAnsi="Arial" w:cs="Arial"/>
          <w:sz w:val="22"/>
          <w:szCs w:val="22"/>
        </w:rPr>
      </w:pPr>
      <w:r w:rsidRPr="00376BA5">
        <w:rPr>
          <w:rFonts w:ascii="Arial" w:hAnsi="Arial" w:cs="Arial"/>
          <w:sz w:val="22"/>
          <w:szCs w:val="22"/>
        </w:rPr>
        <w:t>assessing, diagnosing and devising treatment programming within a client-centered framework.</w:t>
      </w:r>
    </w:p>
    <w:p w:rsidR="00623773" w:rsidRPr="00376BA5" w:rsidRDefault="00623773" w:rsidP="00623773">
      <w:pPr>
        <w:pStyle w:val="ListParagraph"/>
        <w:numPr>
          <w:ilvl w:val="0"/>
          <w:numId w:val="3"/>
        </w:numPr>
        <w:contextualSpacing/>
        <w:rPr>
          <w:rFonts w:ascii="Arial" w:hAnsi="Arial" w:cs="Arial"/>
          <w:sz w:val="22"/>
          <w:szCs w:val="22"/>
        </w:rPr>
      </w:pPr>
      <w:r w:rsidRPr="00376BA5">
        <w:rPr>
          <w:rFonts w:ascii="Arial" w:hAnsi="Arial" w:cs="Arial"/>
          <w:sz w:val="22"/>
          <w:szCs w:val="22"/>
        </w:rPr>
        <w:t>monitoring individualized exercise and self-management programming that fosters clients recovery from</w:t>
      </w:r>
      <w:r w:rsidR="00587514" w:rsidRPr="00376BA5">
        <w:rPr>
          <w:rFonts w:ascii="Arial" w:hAnsi="Arial" w:cs="Arial"/>
          <w:sz w:val="22"/>
          <w:szCs w:val="22"/>
        </w:rPr>
        <w:t xml:space="preserve"> an accident, illness or injury, including pain management  programming</w:t>
      </w:r>
    </w:p>
    <w:p w:rsidR="00623773" w:rsidRPr="00376BA5" w:rsidRDefault="00623773" w:rsidP="00623773">
      <w:pPr>
        <w:pStyle w:val="ListParagraph"/>
        <w:numPr>
          <w:ilvl w:val="0"/>
          <w:numId w:val="3"/>
        </w:numPr>
        <w:contextualSpacing/>
        <w:rPr>
          <w:rFonts w:ascii="Arial" w:hAnsi="Arial" w:cs="Arial"/>
          <w:sz w:val="22"/>
          <w:szCs w:val="22"/>
        </w:rPr>
      </w:pPr>
      <w:r w:rsidRPr="00376BA5">
        <w:rPr>
          <w:rFonts w:ascii="Arial" w:hAnsi="Arial" w:cs="Arial"/>
          <w:sz w:val="22"/>
          <w:szCs w:val="22"/>
        </w:rPr>
        <w:t>organizing and facilitating  physical exercise sessions and injury prevention programming for individuals and groups.</w:t>
      </w:r>
    </w:p>
    <w:p w:rsidR="00623773" w:rsidRPr="00376BA5" w:rsidRDefault="00623773" w:rsidP="00623773">
      <w:pPr>
        <w:pStyle w:val="ListParagraph"/>
        <w:numPr>
          <w:ilvl w:val="0"/>
          <w:numId w:val="3"/>
        </w:numPr>
        <w:contextualSpacing/>
        <w:rPr>
          <w:rFonts w:ascii="Arial" w:hAnsi="Arial" w:cs="Arial"/>
          <w:sz w:val="22"/>
          <w:szCs w:val="22"/>
        </w:rPr>
      </w:pPr>
      <w:r w:rsidRPr="00376BA5">
        <w:rPr>
          <w:rFonts w:ascii="Arial" w:hAnsi="Arial" w:cs="Arial"/>
          <w:sz w:val="22"/>
          <w:szCs w:val="22"/>
        </w:rPr>
        <w:t>devising customized care plans in conjunction with inter-professional team members to benefit clients.</w:t>
      </w:r>
    </w:p>
    <w:p w:rsidR="00384027" w:rsidRPr="00376BA5" w:rsidRDefault="00BC2214">
      <w:pPr>
        <w:rPr>
          <w:rFonts w:ascii="Arial" w:hAnsi="Arial" w:cs="Arial"/>
          <w:sz w:val="22"/>
          <w:szCs w:val="22"/>
        </w:rPr>
      </w:pPr>
    </w:p>
    <w:p w:rsidR="00B264BD" w:rsidRPr="00376BA5" w:rsidRDefault="00B264BD" w:rsidP="00B264BD">
      <w:pPr>
        <w:rPr>
          <w:rFonts w:ascii="Arial" w:hAnsi="Arial" w:cs="Arial"/>
          <w:b/>
          <w:sz w:val="22"/>
          <w:szCs w:val="22"/>
          <w:u w:val="single"/>
        </w:rPr>
      </w:pPr>
      <w:r w:rsidRPr="00376BA5">
        <w:rPr>
          <w:rFonts w:ascii="Arial" w:hAnsi="Arial" w:cs="Arial"/>
          <w:b/>
          <w:sz w:val="22"/>
          <w:szCs w:val="22"/>
          <w:u w:val="single"/>
        </w:rPr>
        <w:t>Qualifications:</w:t>
      </w:r>
    </w:p>
    <w:p w:rsidR="00B264BD" w:rsidRPr="00376BA5" w:rsidRDefault="00B264BD" w:rsidP="00B264BD">
      <w:pPr>
        <w:pStyle w:val="ListParagraph"/>
        <w:numPr>
          <w:ilvl w:val="0"/>
          <w:numId w:val="2"/>
        </w:numPr>
        <w:contextualSpacing/>
        <w:rPr>
          <w:rFonts w:ascii="Arial" w:hAnsi="Arial" w:cs="Arial"/>
          <w:sz w:val="22"/>
          <w:szCs w:val="22"/>
        </w:rPr>
      </w:pPr>
      <w:r w:rsidRPr="00376BA5">
        <w:rPr>
          <w:rFonts w:ascii="Arial" w:hAnsi="Arial" w:cs="Arial"/>
          <w:sz w:val="22"/>
          <w:szCs w:val="22"/>
        </w:rPr>
        <w:t>Registration, in good standing, as an independent practitioner (or pending if a resident) with the College of Physiotherapists of Ontario.</w:t>
      </w:r>
    </w:p>
    <w:p w:rsidR="00B264BD" w:rsidRPr="00376BA5" w:rsidRDefault="00B264BD" w:rsidP="00B264BD">
      <w:pPr>
        <w:pStyle w:val="StdBulletList"/>
        <w:numPr>
          <w:ilvl w:val="0"/>
          <w:numId w:val="2"/>
        </w:numPr>
        <w:spacing w:after="0"/>
        <w:jc w:val="both"/>
        <w:rPr>
          <w:rFonts w:ascii="Arial" w:hAnsi="Arial" w:cs="Arial"/>
          <w:sz w:val="22"/>
          <w:szCs w:val="22"/>
        </w:rPr>
      </w:pPr>
      <w:r w:rsidRPr="00376BA5">
        <w:rPr>
          <w:rFonts w:ascii="Arial" w:hAnsi="Arial" w:cs="Arial"/>
          <w:sz w:val="22"/>
          <w:szCs w:val="22"/>
        </w:rPr>
        <w:t xml:space="preserve">Holds a University degree from an accredited university. </w:t>
      </w:r>
    </w:p>
    <w:p w:rsidR="00B264BD" w:rsidRPr="00376BA5" w:rsidRDefault="00B264BD" w:rsidP="00B264BD">
      <w:pPr>
        <w:pStyle w:val="StdBulletList"/>
        <w:numPr>
          <w:ilvl w:val="0"/>
          <w:numId w:val="2"/>
        </w:numPr>
        <w:spacing w:after="0"/>
        <w:jc w:val="both"/>
        <w:rPr>
          <w:rFonts w:ascii="Arial" w:hAnsi="Arial" w:cs="Arial"/>
          <w:sz w:val="22"/>
          <w:szCs w:val="22"/>
        </w:rPr>
      </w:pPr>
      <w:r w:rsidRPr="00376BA5">
        <w:rPr>
          <w:rFonts w:ascii="Arial" w:hAnsi="Arial" w:cs="Arial"/>
          <w:sz w:val="22"/>
          <w:szCs w:val="22"/>
        </w:rPr>
        <w:t>Demonstrates an excellent understanding of current, evidence based physiotherapy methods.</w:t>
      </w:r>
    </w:p>
    <w:p w:rsidR="00587514" w:rsidRPr="00376BA5" w:rsidRDefault="00587514" w:rsidP="00B264BD">
      <w:pPr>
        <w:pStyle w:val="StdBulletList"/>
        <w:numPr>
          <w:ilvl w:val="0"/>
          <w:numId w:val="2"/>
        </w:numPr>
        <w:spacing w:after="0"/>
        <w:jc w:val="both"/>
        <w:rPr>
          <w:rFonts w:ascii="Arial" w:hAnsi="Arial" w:cs="Arial"/>
          <w:sz w:val="22"/>
          <w:szCs w:val="22"/>
        </w:rPr>
      </w:pPr>
      <w:r w:rsidRPr="00376BA5">
        <w:rPr>
          <w:rFonts w:ascii="Arial" w:hAnsi="Arial" w:cs="Arial"/>
          <w:color w:val="000000"/>
          <w:sz w:val="22"/>
          <w:szCs w:val="22"/>
        </w:rPr>
        <w:t>Is highly motivated, energetic, and possess a genuine passion for wellness</w:t>
      </w:r>
    </w:p>
    <w:p w:rsidR="00B264BD" w:rsidRPr="00376BA5" w:rsidRDefault="00B264BD" w:rsidP="00B264BD">
      <w:pPr>
        <w:pStyle w:val="StdBulletList"/>
        <w:numPr>
          <w:ilvl w:val="0"/>
          <w:numId w:val="2"/>
        </w:numPr>
        <w:spacing w:after="0"/>
        <w:jc w:val="both"/>
        <w:rPr>
          <w:rFonts w:ascii="Arial" w:hAnsi="Arial" w:cs="Arial"/>
          <w:sz w:val="22"/>
          <w:szCs w:val="22"/>
        </w:rPr>
      </w:pPr>
      <w:r w:rsidRPr="00376BA5">
        <w:rPr>
          <w:rFonts w:ascii="Arial" w:hAnsi="Arial" w:cs="Arial"/>
          <w:sz w:val="22"/>
          <w:szCs w:val="22"/>
        </w:rPr>
        <w:t>Committed to working as a valued member of an interdisciplinary care team.</w:t>
      </w:r>
    </w:p>
    <w:p w:rsidR="00B264BD" w:rsidRPr="00376BA5" w:rsidRDefault="00B264BD" w:rsidP="00B264BD">
      <w:pPr>
        <w:pStyle w:val="StdBulletList"/>
        <w:numPr>
          <w:ilvl w:val="0"/>
          <w:numId w:val="2"/>
        </w:numPr>
        <w:spacing w:after="0"/>
        <w:jc w:val="both"/>
        <w:rPr>
          <w:rFonts w:ascii="Arial" w:hAnsi="Arial" w:cs="Arial"/>
          <w:sz w:val="22"/>
          <w:szCs w:val="22"/>
        </w:rPr>
      </w:pPr>
      <w:r w:rsidRPr="00376BA5">
        <w:rPr>
          <w:rFonts w:ascii="Arial" w:hAnsi="Arial" w:cs="Arial"/>
          <w:sz w:val="22"/>
          <w:szCs w:val="22"/>
        </w:rPr>
        <w:t>Proficiency in the use of computers and various software applications.</w:t>
      </w:r>
    </w:p>
    <w:p w:rsidR="00B264BD" w:rsidRPr="00376BA5" w:rsidRDefault="00B264BD" w:rsidP="00B264BD">
      <w:pPr>
        <w:pStyle w:val="StdBulletList"/>
        <w:numPr>
          <w:ilvl w:val="0"/>
          <w:numId w:val="2"/>
        </w:numPr>
        <w:spacing w:after="0"/>
        <w:jc w:val="both"/>
        <w:rPr>
          <w:rFonts w:ascii="Arial" w:hAnsi="Arial" w:cs="Arial"/>
          <w:sz w:val="22"/>
          <w:szCs w:val="22"/>
        </w:rPr>
      </w:pPr>
      <w:r w:rsidRPr="00376BA5">
        <w:rPr>
          <w:rFonts w:ascii="Arial" w:hAnsi="Arial" w:cs="Arial"/>
          <w:sz w:val="22"/>
          <w:szCs w:val="22"/>
          <w:lang w:val="en-GB"/>
        </w:rPr>
        <w:t>Demonstrated effective communication and interpersonal skills.</w:t>
      </w:r>
    </w:p>
    <w:p w:rsidR="00B264BD" w:rsidRPr="00376BA5" w:rsidRDefault="00B264BD" w:rsidP="00587514">
      <w:pPr>
        <w:pStyle w:val="StdBulletList"/>
        <w:numPr>
          <w:ilvl w:val="0"/>
          <w:numId w:val="2"/>
        </w:numPr>
        <w:spacing w:after="0"/>
        <w:jc w:val="both"/>
        <w:rPr>
          <w:rFonts w:ascii="Arial" w:hAnsi="Arial" w:cs="Arial"/>
          <w:sz w:val="22"/>
          <w:szCs w:val="22"/>
        </w:rPr>
      </w:pPr>
      <w:r w:rsidRPr="00376BA5">
        <w:rPr>
          <w:rFonts w:ascii="Arial" w:hAnsi="Arial" w:cs="Arial"/>
          <w:sz w:val="22"/>
          <w:szCs w:val="22"/>
        </w:rPr>
        <w:t>English proficiency is required and a proficiency in French is an asset.</w:t>
      </w:r>
    </w:p>
    <w:p w:rsidR="00623773" w:rsidRPr="00376BA5" w:rsidRDefault="00623773">
      <w:pPr>
        <w:rPr>
          <w:sz w:val="22"/>
          <w:szCs w:val="22"/>
        </w:rPr>
      </w:pPr>
    </w:p>
    <w:p w:rsidR="00587514" w:rsidRPr="00376BA5" w:rsidRDefault="00587514" w:rsidP="00587514">
      <w:pPr>
        <w:ind w:left="360"/>
        <w:jc w:val="center"/>
        <w:rPr>
          <w:rFonts w:ascii="Arial" w:hAnsi="Arial" w:cs="Arial"/>
          <w:sz w:val="22"/>
          <w:szCs w:val="22"/>
        </w:rPr>
      </w:pPr>
      <w:r w:rsidRPr="00376BA5">
        <w:rPr>
          <w:rFonts w:ascii="Arial" w:hAnsi="Arial" w:cs="Arial"/>
          <w:sz w:val="22"/>
          <w:szCs w:val="22"/>
        </w:rPr>
        <w:t xml:space="preserve">Submit resume via e-mail to Penelope Smith, Executive Director at  </w:t>
      </w:r>
      <w:hyperlink r:id="rId9" w:history="1">
        <w:r w:rsidRPr="00376BA5">
          <w:rPr>
            <w:rStyle w:val="Hyperlink"/>
            <w:rFonts w:ascii="Arial" w:hAnsi="Arial" w:cs="Arial"/>
            <w:sz w:val="22"/>
            <w:szCs w:val="22"/>
          </w:rPr>
          <w:t>alead@glengarryclinic.ca</w:t>
        </w:r>
      </w:hyperlink>
      <w:r w:rsidRPr="00376BA5">
        <w:rPr>
          <w:rFonts w:ascii="Arial" w:hAnsi="Arial" w:cs="Arial"/>
          <w:sz w:val="22"/>
          <w:szCs w:val="22"/>
        </w:rPr>
        <w:t xml:space="preserve"> </w:t>
      </w:r>
    </w:p>
    <w:p w:rsidR="00587514" w:rsidRDefault="00587514" w:rsidP="00587514">
      <w:pPr>
        <w:ind w:left="360"/>
        <w:jc w:val="center"/>
        <w:rPr>
          <w:rFonts w:ascii="Arial" w:hAnsi="Arial" w:cs="Arial"/>
          <w:sz w:val="24"/>
          <w:szCs w:val="24"/>
        </w:rPr>
      </w:pPr>
    </w:p>
    <w:p w:rsidR="00BC2214" w:rsidRDefault="00BC2214" w:rsidP="00587514">
      <w:pPr>
        <w:ind w:left="360"/>
        <w:jc w:val="center"/>
        <w:rPr>
          <w:rFonts w:ascii="Arial" w:hAnsi="Arial" w:cs="Arial"/>
          <w:sz w:val="24"/>
          <w:szCs w:val="24"/>
        </w:rPr>
      </w:pPr>
      <w:bookmarkStart w:id="0" w:name="_GoBack"/>
      <w:bookmarkEnd w:id="0"/>
    </w:p>
    <w:p w:rsidR="00587514" w:rsidRPr="00376BA5" w:rsidRDefault="00587514" w:rsidP="00587514">
      <w:pPr>
        <w:ind w:left="360"/>
        <w:jc w:val="center"/>
        <w:rPr>
          <w:rFonts w:ascii="Arial" w:hAnsi="Arial" w:cs="Arial"/>
          <w:szCs w:val="24"/>
        </w:rPr>
      </w:pPr>
      <w:r w:rsidRPr="00376BA5">
        <w:rPr>
          <w:rFonts w:ascii="Arial" w:hAnsi="Arial" w:cs="Arial"/>
          <w:szCs w:val="24"/>
        </w:rPr>
        <w:t>Accommodation will be provided for all parts of the application process in compliance with the Accessibility for Ontarians with Disabilities Act (AODA).  Applicants must make their needs known in advance.</w:t>
      </w:r>
    </w:p>
    <w:p w:rsidR="00587514" w:rsidRPr="00376BA5" w:rsidRDefault="00587514" w:rsidP="00587514">
      <w:pPr>
        <w:ind w:left="360"/>
        <w:jc w:val="center"/>
        <w:rPr>
          <w:rFonts w:ascii="Arial" w:hAnsi="Arial" w:cs="Arial"/>
          <w:szCs w:val="24"/>
        </w:rPr>
      </w:pPr>
    </w:p>
    <w:p w:rsidR="00587514" w:rsidRPr="00376BA5" w:rsidRDefault="00587514" w:rsidP="00587514">
      <w:pPr>
        <w:ind w:left="360"/>
        <w:jc w:val="center"/>
        <w:rPr>
          <w:rFonts w:ascii="Arial" w:hAnsi="Arial" w:cs="Arial"/>
          <w:i/>
          <w:szCs w:val="24"/>
        </w:rPr>
      </w:pPr>
      <w:r w:rsidRPr="00376BA5">
        <w:rPr>
          <w:rFonts w:ascii="Arial" w:hAnsi="Arial" w:cs="Arial"/>
          <w:i/>
          <w:szCs w:val="24"/>
        </w:rPr>
        <w:t xml:space="preserve">Please Note – only those applicants selected for an interview will be contacted </w:t>
      </w:r>
    </w:p>
    <w:p w:rsidR="00587514" w:rsidRPr="00376BA5" w:rsidRDefault="00587514" w:rsidP="00587514">
      <w:pPr>
        <w:ind w:left="360"/>
        <w:jc w:val="center"/>
        <w:rPr>
          <w:rFonts w:ascii="Arial" w:hAnsi="Arial" w:cs="Arial"/>
          <w:i/>
          <w:szCs w:val="24"/>
        </w:rPr>
      </w:pPr>
      <w:r w:rsidRPr="00376BA5">
        <w:rPr>
          <w:rFonts w:ascii="Arial" w:hAnsi="Arial" w:cs="Arial"/>
          <w:i/>
          <w:szCs w:val="24"/>
        </w:rPr>
        <w:t>All other applicants are thanked in advance for their interest and support</w:t>
      </w:r>
    </w:p>
    <w:sectPr w:rsidR="00587514" w:rsidRPr="00376BA5" w:rsidSect="00D21A3E">
      <w:pgSz w:w="12240" w:h="15840"/>
      <w:pgMar w:top="99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7C8"/>
    <w:multiLevelType w:val="hybridMultilevel"/>
    <w:tmpl w:val="F45C1D2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45E28A9"/>
    <w:multiLevelType w:val="hybridMultilevel"/>
    <w:tmpl w:val="12361EA0"/>
    <w:lvl w:ilvl="0" w:tplc="04090001">
      <w:start w:val="1"/>
      <w:numFmt w:val="bullet"/>
      <w:lvlText w:val=""/>
      <w:lvlJc w:val="left"/>
      <w:pPr>
        <w:ind w:left="850" w:hanging="4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6450A"/>
    <w:multiLevelType w:val="hybridMultilevel"/>
    <w:tmpl w:val="A9024162"/>
    <w:lvl w:ilvl="0" w:tplc="04090001">
      <w:start w:val="1"/>
      <w:numFmt w:val="bullet"/>
      <w:lvlText w:val=""/>
      <w:lvlJc w:val="left"/>
      <w:pPr>
        <w:ind w:left="850" w:hanging="49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73"/>
    <w:rsid w:val="00016799"/>
    <w:rsid w:val="000F6244"/>
    <w:rsid w:val="00107777"/>
    <w:rsid w:val="001757FD"/>
    <w:rsid w:val="00376BA5"/>
    <w:rsid w:val="00425545"/>
    <w:rsid w:val="00587514"/>
    <w:rsid w:val="00623773"/>
    <w:rsid w:val="00732F72"/>
    <w:rsid w:val="00795F87"/>
    <w:rsid w:val="008240B0"/>
    <w:rsid w:val="00B264BD"/>
    <w:rsid w:val="00B61DD5"/>
    <w:rsid w:val="00BC2214"/>
    <w:rsid w:val="00D21A3E"/>
    <w:rsid w:val="00F8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73"/>
    <w:pPr>
      <w:spacing w:after="0" w:line="240" w:lineRule="auto"/>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773"/>
    <w:pPr>
      <w:ind w:left="720"/>
    </w:pPr>
  </w:style>
  <w:style w:type="paragraph" w:customStyle="1" w:styleId="StdBulletList">
    <w:name w:val="Std_BulletList"/>
    <w:basedOn w:val="Normal"/>
    <w:rsid w:val="00623773"/>
    <w:pPr>
      <w:widowControl w:val="0"/>
      <w:tabs>
        <w:tab w:val="num" w:pos="720"/>
      </w:tabs>
      <w:autoSpaceDE w:val="0"/>
      <w:autoSpaceDN w:val="0"/>
      <w:adjustRightInd w:val="0"/>
      <w:spacing w:after="60"/>
      <w:ind w:left="720" w:hanging="360"/>
    </w:pPr>
    <w:rPr>
      <w:bCs/>
      <w:sz w:val="24"/>
      <w:szCs w:val="24"/>
      <w:lang w:val="en-US"/>
    </w:rPr>
  </w:style>
  <w:style w:type="paragraph" w:customStyle="1" w:styleId="gmail-msolistparagraph">
    <w:name w:val="gmail-msolistparagraph"/>
    <w:basedOn w:val="Normal"/>
    <w:rsid w:val="00623773"/>
    <w:pPr>
      <w:spacing w:before="100" w:beforeAutospacing="1" w:after="100" w:afterAutospacing="1"/>
    </w:pPr>
    <w:rPr>
      <w:rFonts w:eastAsiaTheme="minorHAnsi"/>
      <w:sz w:val="24"/>
      <w:szCs w:val="24"/>
      <w:lang w:val="en-US"/>
    </w:rPr>
  </w:style>
  <w:style w:type="character" w:styleId="Hyperlink">
    <w:name w:val="Hyperlink"/>
    <w:basedOn w:val="DefaultParagraphFont"/>
    <w:uiPriority w:val="99"/>
    <w:unhideWhenUsed/>
    <w:rsid w:val="00623773"/>
    <w:rPr>
      <w:color w:val="0000FF"/>
      <w:u w:val="single"/>
    </w:rPr>
  </w:style>
  <w:style w:type="character" w:styleId="FollowedHyperlink">
    <w:name w:val="FollowedHyperlink"/>
    <w:basedOn w:val="DefaultParagraphFont"/>
    <w:uiPriority w:val="99"/>
    <w:semiHidden/>
    <w:unhideWhenUsed/>
    <w:rsid w:val="00016799"/>
    <w:rPr>
      <w:color w:val="800080" w:themeColor="followedHyperlink"/>
      <w:u w:val="single"/>
    </w:rPr>
  </w:style>
  <w:style w:type="paragraph" w:styleId="NormalWeb">
    <w:name w:val="Normal (Web)"/>
    <w:basedOn w:val="Normal"/>
    <w:uiPriority w:val="99"/>
    <w:semiHidden/>
    <w:unhideWhenUsed/>
    <w:rsid w:val="00016799"/>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D21A3E"/>
    <w:rPr>
      <w:rFonts w:ascii="Tahoma" w:hAnsi="Tahoma" w:cs="Tahoma"/>
      <w:sz w:val="16"/>
      <w:szCs w:val="16"/>
    </w:rPr>
  </w:style>
  <w:style w:type="character" w:customStyle="1" w:styleId="BalloonTextChar">
    <w:name w:val="Balloon Text Char"/>
    <w:basedOn w:val="DefaultParagraphFont"/>
    <w:link w:val="BalloonText"/>
    <w:uiPriority w:val="99"/>
    <w:semiHidden/>
    <w:rsid w:val="00D21A3E"/>
    <w:rPr>
      <w:rFonts w:ascii="Tahoma" w:eastAsia="Times New Roman"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73"/>
    <w:pPr>
      <w:spacing w:after="0" w:line="240" w:lineRule="auto"/>
    </w:pPr>
    <w:rPr>
      <w:rFonts w:ascii="Times New Roman" w:eastAsia="Times New Roman"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773"/>
    <w:pPr>
      <w:ind w:left="720"/>
    </w:pPr>
  </w:style>
  <w:style w:type="paragraph" w:customStyle="1" w:styleId="StdBulletList">
    <w:name w:val="Std_BulletList"/>
    <w:basedOn w:val="Normal"/>
    <w:rsid w:val="00623773"/>
    <w:pPr>
      <w:widowControl w:val="0"/>
      <w:tabs>
        <w:tab w:val="num" w:pos="720"/>
      </w:tabs>
      <w:autoSpaceDE w:val="0"/>
      <w:autoSpaceDN w:val="0"/>
      <w:adjustRightInd w:val="0"/>
      <w:spacing w:after="60"/>
      <w:ind w:left="720" w:hanging="360"/>
    </w:pPr>
    <w:rPr>
      <w:bCs/>
      <w:sz w:val="24"/>
      <w:szCs w:val="24"/>
      <w:lang w:val="en-US"/>
    </w:rPr>
  </w:style>
  <w:style w:type="paragraph" w:customStyle="1" w:styleId="gmail-msolistparagraph">
    <w:name w:val="gmail-msolistparagraph"/>
    <w:basedOn w:val="Normal"/>
    <w:rsid w:val="00623773"/>
    <w:pPr>
      <w:spacing w:before="100" w:beforeAutospacing="1" w:after="100" w:afterAutospacing="1"/>
    </w:pPr>
    <w:rPr>
      <w:rFonts w:eastAsiaTheme="minorHAnsi"/>
      <w:sz w:val="24"/>
      <w:szCs w:val="24"/>
      <w:lang w:val="en-US"/>
    </w:rPr>
  </w:style>
  <w:style w:type="character" w:styleId="Hyperlink">
    <w:name w:val="Hyperlink"/>
    <w:basedOn w:val="DefaultParagraphFont"/>
    <w:uiPriority w:val="99"/>
    <w:unhideWhenUsed/>
    <w:rsid w:val="00623773"/>
    <w:rPr>
      <w:color w:val="0000FF"/>
      <w:u w:val="single"/>
    </w:rPr>
  </w:style>
  <w:style w:type="character" w:styleId="FollowedHyperlink">
    <w:name w:val="FollowedHyperlink"/>
    <w:basedOn w:val="DefaultParagraphFont"/>
    <w:uiPriority w:val="99"/>
    <w:semiHidden/>
    <w:unhideWhenUsed/>
    <w:rsid w:val="00016799"/>
    <w:rPr>
      <w:color w:val="800080" w:themeColor="followedHyperlink"/>
      <w:u w:val="single"/>
    </w:rPr>
  </w:style>
  <w:style w:type="paragraph" w:styleId="NormalWeb">
    <w:name w:val="Normal (Web)"/>
    <w:basedOn w:val="Normal"/>
    <w:uiPriority w:val="99"/>
    <w:semiHidden/>
    <w:unhideWhenUsed/>
    <w:rsid w:val="00016799"/>
    <w:pPr>
      <w:spacing w:before="100" w:beforeAutospacing="1" w:after="100" w:afterAutospacing="1"/>
    </w:pPr>
    <w:rPr>
      <w:sz w:val="24"/>
      <w:szCs w:val="24"/>
      <w:lang w:val="en-US"/>
    </w:rPr>
  </w:style>
  <w:style w:type="paragraph" w:styleId="BalloonText">
    <w:name w:val="Balloon Text"/>
    <w:basedOn w:val="Normal"/>
    <w:link w:val="BalloonTextChar"/>
    <w:uiPriority w:val="99"/>
    <w:semiHidden/>
    <w:unhideWhenUsed/>
    <w:rsid w:val="00D21A3E"/>
    <w:rPr>
      <w:rFonts w:ascii="Tahoma" w:hAnsi="Tahoma" w:cs="Tahoma"/>
      <w:sz w:val="16"/>
      <w:szCs w:val="16"/>
    </w:rPr>
  </w:style>
  <w:style w:type="character" w:customStyle="1" w:styleId="BalloonTextChar">
    <w:name w:val="Balloon Text Char"/>
    <w:basedOn w:val="DefaultParagraphFont"/>
    <w:link w:val="BalloonText"/>
    <w:uiPriority w:val="99"/>
    <w:semiHidden/>
    <w:rsid w:val="00D21A3E"/>
    <w:rPr>
      <w:rFonts w:ascii="Tahoma" w:eastAsia="Times New Roman"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79887">
      <w:bodyDiv w:val="1"/>
      <w:marLeft w:val="0"/>
      <w:marRight w:val="0"/>
      <w:marTop w:val="0"/>
      <w:marBottom w:val="0"/>
      <w:divBdr>
        <w:top w:val="none" w:sz="0" w:space="0" w:color="auto"/>
        <w:left w:val="none" w:sz="0" w:space="0" w:color="auto"/>
        <w:bottom w:val="none" w:sz="0" w:space="0" w:color="auto"/>
        <w:right w:val="none" w:sz="0" w:space="0" w:color="auto"/>
      </w:divBdr>
    </w:div>
    <w:div w:id="972758003">
      <w:bodyDiv w:val="1"/>
      <w:marLeft w:val="0"/>
      <w:marRight w:val="0"/>
      <w:marTop w:val="0"/>
      <w:marBottom w:val="0"/>
      <w:divBdr>
        <w:top w:val="none" w:sz="0" w:space="0" w:color="auto"/>
        <w:left w:val="none" w:sz="0" w:space="0" w:color="auto"/>
        <w:bottom w:val="none" w:sz="0" w:space="0" w:color="auto"/>
        <w:right w:val="none" w:sz="0" w:space="0" w:color="auto"/>
      </w:divBdr>
    </w:div>
    <w:div w:id="111759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garryclinic.ca" TargetMode="External"/><Relationship Id="rId3" Type="http://schemas.microsoft.com/office/2007/relationships/stylesWithEffects" Target="stylesWithEffects.xml"/><Relationship Id="rId7" Type="http://schemas.openxmlformats.org/officeDocument/2006/relationships/hyperlink" Target="https://spinecareplu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ad@glengarryclin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Exam15</dc:creator>
  <cp:lastModifiedBy>Exam15</cp:lastModifiedBy>
  <cp:revision>2</cp:revision>
  <dcterms:created xsi:type="dcterms:W3CDTF">2023-08-08T18:33:00Z</dcterms:created>
  <dcterms:modified xsi:type="dcterms:W3CDTF">2023-08-08T18:33:00Z</dcterms:modified>
</cp:coreProperties>
</file>